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A9" w:rsidRDefault="008D578A" w:rsidP="007151A9">
      <w:pPr>
        <w:tabs>
          <w:tab w:val="left" w:pos="1500"/>
          <w:tab w:val="right" w:pos="9639"/>
        </w:tabs>
        <w:ind w:right="-2"/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</w:p>
    <w:p w:rsidR="007151A9" w:rsidRPr="0001043A" w:rsidRDefault="00460BFD" w:rsidP="007151A9">
      <w:pPr>
        <w:spacing w:after="120" w:line="312" w:lineRule="auto"/>
        <w:jc w:val="righ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Wettenberg</w:t>
      </w:r>
      <w:r w:rsidR="007151A9" w:rsidRPr="0001043A">
        <w:rPr>
          <w:rFonts w:cs="Arial"/>
          <w:b/>
          <w:sz w:val="22"/>
          <w:szCs w:val="22"/>
        </w:rPr>
        <w:t xml:space="preserve">, </w:t>
      </w:r>
      <w:r w:rsidR="0000087C">
        <w:rPr>
          <w:rFonts w:cs="Arial"/>
          <w:b/>
          <w:bCs/>
          <w:sz w:val="22"/>
          <w:szCs w:val="22"/>
        </w:rPr>
        <w:t>02.07</w:t>
      </w:r>
      <w:r w:rsidR="007151A9" w:rsidRPr="0001043A">
        <w:rPr>
          <w:rFonts w:cs="Arial"/>
          <w:b/>
          <w:bCs/>
          <w:sz w:val="22"/>
          <w:szCs w:val="22"/>
        </w:rPr>
        <w:t>.</w:t>
      </w:r>
      <w:r w:rsidR="0000087C">
        <w:rPr>
          <w:rFonts w:cs="Arial"/>
          <w:b/>
          <w:bCs/>
          <w:sz w:val="22"/>
          <w:szCs w:val="22"/>
        </w:rPr>
        <w:t>2019</w:t>
      </w:r>
    </w:p>
    <w:p w:rsidR="007151A9" w:rsidRPr="00BA4258" w:rsidRDefault="005A09BB" w:rsidP="007151A9">
      <w:pPr>
        <w:spacing w:after="120" w:line="312" w:lineRule="auto"/>
        <w:jc w:val="righ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Nr. </w:t>
      </w:r>
    </w:p>
    <w:p w:rsidR="007151A9" w:rsidRDefault="007151A9" w:rsidP="007151A9">
      <w:pPr>
        <w:autoSpaceDE w:val="0"/>
        <w:autoSpaceDN w:val="0"/>
        <w:adjustRightInd w:val="0"/>
        <w:spacing w:after="120" w:line="312" w:lineRule="auto"/>
        <w:jc w:val="center"/>
        <w:rPr>
          <w:rFonts w:eastAsia="DIN-Regular" w:cs="Arial"/>
          <w:b/>
          <w:bCs/>
          <w:color w:val="000000"/>
          <w:sz w:val="26"/>
          <w:szCs w:val="26"/>
          <w:lang w:eastAsia="en-US"/>
        </w:rPr>
      </w:pPr>
    </w:p>
    <w:p w:rsidR="0000087C" w:rsidRPr="0000087C" w:rsidRDefault="0000087C" w:rsidP="0000087C">
      <w:pPr>
        <w:autoSpaceDE w:val="0"/>
        <w:autoSpaceDN w:val="0"/>
        <w:adjustRightInd w:val="0"/>
        <w:spacing w:after="120" w:line="312" w:lineRule="auto"/>
        <w:rPr>
          <w:rFonts w:eastAsia="DIN-Regular" w:cs="Arial"/>
          <w:b/>
          <w:bCs/>
          <w:color w:val="000000"/>
          <w:sz w:val="28"/>
          <w:szCs w:val="28"/>
          <w:lang w:eastAsia="en-US"/>
        </w:rPr>
      </w:pPr>
      <w:r w:rsidRPr="0000087C">
        <w:rPr>
          <w:rFonts w:eastAsia="DIN-Regular" w:cs="Arial"/>
          <w:b/>
          <w:bCs/>
          <w:color w:val="000000"/>
          <w:sz w:val="28"/>
          <w:szCs w:val="28"/>
          <w:lang w:eastAsia="en-US"/>
        </w:rPr>
        <w:t>Der Feuersalamander – heimische Art im Krofdorfer Forst</w:t>
      </w:r>
    </w:p>
    <w:p w:rsidR="0000087C" w:rsidRPr="0000087C" w:rsidRDefault="0000087C" w:rsidP="0000087C">
      <w:pPr>
        <w:autoSpaceDE w:val="0"/>
        <w:autoSpaceDN w:val="0"/>
        <w:adjustRightInd w:val="0"/>
        <w:spacing w:after="120"/>
        <w:rPr>
          <w:rFonts w:eastAsia="DIN-Regular" w:cs="Arial"/>
          <w:b/>
          <w:bCs/>
          <w:color w:val="000000"/>
          <w:szCs w:val="24"/>
          <w:lang w:eastAsia="en-US"/>
        </w:rPr>
      </w:pPr>
      <w:r w:rsidRPr="0000087C">
        <w:rPr>
          <w:rFonts w:eastAsia="DIN-Regular" w:cs="Arial"/>
          <w:b/>
          <w:bCs/>
          <w:color w:val="000000"/>
          <w:szCs w:val="24"/>
          <w:lang w:eastAsia="en-US"/>
        </w:rPr>
        <w:t>Exkursion von BUND und Forstamt Wettenberg führte zum Lebensraum des sche</w:t>
      </w:r>
      <w:r w:rsidRPr="0000087C">
        <w:rPr>
          <w:rFonts w:eastAsia="DIN-Regular" w:cs="Arial"/>
          <w:b/>
          <w:bCs/>
          <w:color w:val="000000"/>
          <w:szCs w:val="24"/>
          <w:lang w:eastAsia="en-US"/>
        </w:rPr>
        <w:t>u</w:t>
      </w:r>
      <w:r w:rsidRPr="0000087C">
        <w:rPr>
          <w:rFonts w:eastAsia="DIN-Regular" w:cs="Arial"/>
          <w:b/>
          <w:bCs/>
          <w:color w:val="000000"/>
          <w:szCs w:val="24"/>
          <w:lang w:eastAsia="en-US"/>
        </w:rPr>
        <w:t>en Waldbewohners</w:t>
      </w:r>
    </w:p>
    <w:p w:rsidR="0000087C" w:rsidRPr="0000087C" w:rsidRDefault="00DB4613" w:rsidP="0000087C">
      <w:pPr>
        <w:autoSpaceDE w:val="0"/>
        <w:autoSpaceDN w:val="0"/>
        <w:adjustRightInd w:val="0"/>
        <w:spacing w:after="120"/>
        <w:rPr>
          <w:rFonts w:eastAsia="DIN-Regular" w:cs="Arial"/>
          <w:bCs/>
          <w:color w:val="000000"/>
          <w:szCs w:val="24"/>
          <w:lang w:eastAsia="en-US"/>
        </w:rPr>
      </w:pPr>
      <w:r>
        <w:rPr>
          <w:rFonts w:eastAsia="DIN-Regular" w:cs="Arial"/>
          <w:bCs/>
          <w:color w:val="000000"/>
          <w:szCs w:val="24"/>
          <w:lang w:eastAsia="en-US"/>
        </w:rPr>
        <w:t xml:space="preserve">Andrea Malkmus vom 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Bund für Umwelt und Naturschutz Gießen </w:t>
      </w:r>
      <w:r>
        <w:rPr>
          <w:rFonts w:eastAsia="DIN-Regular" w:cs="Arial"/>
          <w:bCs/>
          <w:color w:val="000000"/>
          <w:szCs w:val="24"/>
          <w:lang w:eastAsia="en-US"/>
        </w:rPr>
        <w:t xml:space="preserve">und Holger Brusius vom 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 xml:space="preserve">Forstamt Wettenberg 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>ging</w:t>
      </w:r>
      <w:r>
        <w:rPr>
          <w:rFonts w:eastAsia="DIN-Regular" w:cs="Arial"/>
          <w:bCs/>
          <w:color w:val="000000"/>
          <w:szCs w:val="24"/>
          <w:lang w:eastAsia="en-US"/>
        </w:rPr>
        <w:t>en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am vergangenen Samstag zusammen mit vierzehn Intere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>s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sierten im Krofdorfer Forst auf die Suche nach dem Feuersalamander. Bei einer Exkursion </w:t>
      </w:r>
      <w:r w:rsidR="0000087C">
        <w:rPr>
          <w:rFonts w:eastAsia="DIN-Regular" w:cs="Arial"/>
          <w:bCs/>
          <w:color w:val="000000"/>
          <w:szCs w:val="24"/>
          <w:lang w:eastAsia="en-US"/>
        </w:rPr>
        <w:t>zu einer seiner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Kinderstube</w:t>
      </w:r>
      <w:r w:rsidR="0000087C">
        <w:rPr>
          <w:rFonts w:eastAsia="DIN-Regular" w:cs="Arial"/>
          <w:bCs/>
          <w:color w:val="000000"/>
          <w:szCs w:val="24"/>
          <w:lang w:eastAsia="en-US"/>
        </w:rPr>
        <w:t>n,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</w:t>
      </w:r>
      <w:r w:rsidR="0000087C">
        <w:rPr>
          <w:rFonts w:eastAsia="DIN-Regular" w:cs="Arial"/>
          <w:bCs/>
          <w:color w:val="000000"/>
          <w:szCs w:val="24"/>
          <w:lang w:eastAsia="en-US"/>
        </w:rPr>
        <w:t xml:space="preserve">dem 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>Fohnbach, erfuhren die Teilnehmer viel Wissenswertes über Aussehen, Lebensweise und Gefährdung dieses Schwanzlurches. Der nachtaktive Salamander mit seiner auffälligen Schwarz-Gelb-Zeichnung war dabei nicht leicht zu en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>t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>decken. Vorsichtig mussten viele Baumstämme angehoben werden, bis ein ausgewac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>h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senes Tier in seinem Tagesversteck gesichtet wurde. </w:t>
      </w:r>
      <w:r w:rsidR="0000087C">
        <w:rPr>
          <w:rFonts w:eastAsia="DIN-Regular" w:cs="Arial"/>
          <w:bCs/>
          <w:color w:val="000000"/>
          <w:szCs w:val="24"/>
          <w:lang w:eastAsia="en-US"/>
        </w:rPr>
        <w:t>Ihre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individuelle Zeichnung </w:t>
      </w:r>
      <w:r>
        <w:rPr>
          <w:rFonts w:eastAsia="DIN-Regular" w:cs="Arial"/>
          <w:bCs/>
          <w:color w:val="000000"/>
          <w:szCs w:val="24"/>
          <w:lang w:eastAsia="en-US"/>
        </w:rPr>
        <w:t>macht jedes Exemplar dieser Art unverwechselbar</w:t>
      </w:r>
      <w:r w:rsidR="0041609B">
        <w:rPr>
          <w:rFonts w:eastAsia="DIN-Regular" w:cs="Arial"/>
          <w:bCs/>
          <w:color w:val="000000"/>
          <w:szCs w:val="24"/>
          <w:lang w:eastAsia="en-US"/>
        </w:rPr>
        <w:t>.</w:t>
      </w:r>
    </w:p>
    <w:p w:rsidR="0000087C" w:rsidRPr="0000087C" w:rsidRDefault="00DB4613" w:rsidP="0000087C">
      <w:pPr>
        <w:autoSpaceDE w:val="0"/>
        <w:autoSpaceDN w:val="0"/>
        <w:adjustRightInd w:val="0"/>
        <w:spacing w:after="120"/>
        <w:rPr>
          <w:rFonts w:eastAsia="DIN-Regular" w:cs="Arial"/>
          <w:bCs/>
          <w:color w:val="000000"/>
          <w:szCs w:val="24"/>
          <w:lang w:eastAsia="en-US"/>
        </w:rPr>
      </w:pPr>
      <w:r>
        <w:rPr>
          <w:rFonts w:eastAsia="DIN-Regular" w:cs="Arial"/>
          <w:bCs/>
          <w:color w:val="000000"/>
          <w:szCs w:val="24"/>
          <w:lang w:eastAsia="en-US"/>
        </w:rPr>
        <w:t xml:space="preserve">Anders als andere Amphibien verbringen ausgewachsene 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Feuersalamander </w:t>
      </w:r>
      <w:r>
        <w:rPr>
          <w:rFonts w:eastAsia="DIN-Regular" w:cs="Arial"/>
          <w:bCs/>
          <w:color w:val="000000"/>
          <w:szCs w:val="24"/>
          <w:lang w:eastAsia="en-US"/>
        </w:rPr>
        <w:t>ihr Leben ausschließlich an Land. Ihre Kinderstube jedoch liegt im Wasser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>, denn die Jungtiere ve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>r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bringen ihr Larvenstadium von </w:t>
      </w:r>
      <w:r>
        <w:rPr>
          <w:rFonts w:eastAsia="DIN-Regular" w:cs="Arial"/>
          <w:bCs/>
          <w:color w:val="000000"/>
          <w:szCs w:val="24"/>
          <w:lang w:eastAsia="en-US"/>
        </w:rPr>
        <w:t>zwei bis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vier Monaten in </w:t>
      </w:r>
      <w:r>
        <w:rPr>
          <w:rFonts w:eastAsia="DIN-Regular" w:cs="Arial"/>
          <w:bCs/>
          <w:color w:val="000000"/>
          <w:szCs w:val="24"/>
          <w:lang w:eastAsia="en-US"/>
        </w:rPr>
        <w:t xml:space="preserve">den 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fischfreien Oberläufen von Bächen und auch </w:t>
      </w:r>
      <w:r>
        <w:rPr>
          <w:rFonts w:eastAsia="DIN-Regular" w:cs="Arial"/>
          <w:bCs/>
          <w:color w:val="000000"/>
          <w:szCs w:val="24"/>
          <w:lang w:eastAsia="en-US"/>
        </w:rPr>
        <w:t xml:space="preserve">in 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Tümpeln. Im Quellbereich des </w:t>
      </w:r>
      <w:proofErr w:type="spellStart"/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>Fohnbaches</w:t>
      </w:r>
      <w:proofErr w:type="spellEnd"/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sind diese Bedingungen vorhanden und trotz recht niedrigem Wasserstand war die Suche nach Salamanderlarven bald erfolg</w:t>
      </w:r>
      <w:r>
        <w:rPr>
          <w:rFonts w:eastAsia="DIN-Regular" w:cs="Arial"/>
          <w:bCs/>
          <w:color w:val="000000"/>
          <w:szCs w:val="24"/>
          <w:lang w:eastAsia="en-US"/>
        </w:rPr>
        <w:t xml:space="preserve">reich. Sie konnten anhand ihrer 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>typischen Merkmale</w:t>
      </w:r>
      <w:r>
        <w:rPr>
          <w:rFonts w:eastAsia="DIN-Regular" w:cs="Arial"/>
          <w:bCs/>
          <w:color w:val="000000"/>
          <w:szCs w:val="24"/>
          <w:lang w:eastAsia="en-US"/>
        </w:rPr>
        <w:t>, den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helle</w:t>
      </w:r>
      <w:r>
        <w:rPr>
          <w:rFonts w:eastAsia="DIN-Regular" w:cs="Arial"/>
          <w:bCs/>
          <w:color w:val="000000"/>
          <w:szCs w:val="24"/>
          <w:lang w:eastAsia="en-US"/>
        </w:rPr>
        <w:t>n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Flecken an den Beinansätzen und </w:t>
      </w:r>
      <w:r>
        <w:rPr>
          <w:rFonts w:eastAsia="DIN-Regular" w:cs="Arial"/>
          <w:bCs/>
          <w:color w:val="000000"/>
          <w:szCs w:val="24"/>
          <w:lang w:eastAsia="en-US"/>
        </w:rPr>
        <w:t>der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Ausbildung von Gliedmaßen und Schwanz</w:t>
      </w:r>
      <w:r>
        <w:rPr>
          <w:rFonts w:eastAsia="DIN-Regular" w:cs="Arial"/>
          <w:bCs/>
          <w:color w:val="000000"/>
          <w:szCs w:val="24"/>
          <w:lang w:eastAsia="en-US"/>
        </w:rPr>
        <w:t>,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 xml:space="preserve">leicht </w:t>
      </w:r>
      <w:r>
        <w:rPr>
          <w:rFonts w:eastAsia="DIN-Regular" w:cs="Arial"/>
          <w:bCs/>
          <w:color w:val="000000"/>
          <w:szCs w:val="24"/>
          <w:lang w:eastAsia="en-US"/>
        </w:rPr>
        <w:t>erkannt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wer</w:t>
      </w:r>
      <w:r>
        <w:rPr>
          <w:rFonts w:eastAsia="DIN-Regular" w:cs="Arial"/>
          <w:bCs/>
          <w:color w:val="000000"/>
          <w:szCs w:val="24"/>
          <w:lang w:eastAsia="en-US"/>
        </w:rPr>
        <w:t>den.</w:t>
      </w:r>
    </w:p>
    <w:p w:rsidR="00EF06F0" w:rsidRDefault="0000087C" w:rsidP="0000087C">
      <w:pPr>
        <w:autoSpaceDE w:val="0"/>
        <w:autoSpaceDN w:val="0"/>
        <w:adjustRightInd w:val="0"/>
        <w:spacing w:after="120"/>
        <w:rPr>
          <w:rFonts w:eastAsia="DIN-Regular" w:cs="Arial"/>
          <w:bCs/>
          <w:color w:val="000000"/>
          <w:szCs w:val="24"/>
          <w:lang w:eastAsia="en-US"/>
        </w:rPr>
      </w:pPr>
      <w:r w:rsidRPr="0000087C">
        <w:rPr>
          <w:rFonts w:eastAsia="DIN-Regular" w:cs="Arial"/>
          <w:bCs/>
          <w:color w:val="000000"/>
          <w:szCs w:val="24"/>
          <w:lang w:eastAsia="en-US"/>
        </w:rPr>
        <w:t>Der Feuersalamander stel</w:t>
      </w:r>
      <w:r w:rsidR="00E90CA7">
        <w:rPr>
          <w:rFonts w:eastAsia="DIN-Regular" w:cs="Arial"/>
          <w:bCs/>
          <w:color w:val="000000"/>
          <w:szCs w:val="24"/>
          <w:lang w:eastAsia="en-US"/>
        </w:rPr>
        <w:t>lt an seinen Landlebensraum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 xml:space="preserve"> Wald besondere Anforderungen. Nadelwald </w:t>
      </w:r>
      <w:r w:rsidR="00DB4613">
        <w:rPr>
          <w:rFonts w:eastAsia="DIN-Regular" w:cs="Arial"/>
          <w:bCs/>
          <w:color w:val="000000"/>
          <w:szCs w:val="24"/>
          <w:lang w:eastAsia="en-US"/>
        </w:rPr>
        <w:t>mag er weniger gern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 xml:space="preserve">, Laubwald mit </w:t>
      </w:r>
      <w:r w:rsidR="00DB4613">
        <w:rPr>
          <w:rFonts w:eastAsia="DIN-Regular" w:cs="Arial"/>
          <w:bCs/>
          <w:color w:val="000000"/>
          <w:szCs w:val="24"/>
          <w:lang w:eastAsia="en-US"/>
        </w:rPr>
        <w:t>feuchten Bereichen und Versteckmöglic</w:t>
      </w:r>
      <w:r w:rsidR="00DB4613">
        <w:rPr>
          <w:rFonts w:eastAsia="DIN-Regular" w:cs="Arial"/>
          <w:bCs/>
          <w:color w:val="000000"/>
          <w:szCs w:val="24"/>
          <w:lang w:eastAsia="en-US"/>
        </w:rPr>
        <w:t>h</w:t>
      </w:r>
      <w:r w:rsidR="00DB4613">
        <w:rPr>
          <w:rFonts w:eastAsia="DIN-Regular" w:cs="Arial"/>
          <w:bCs/>
          <w:color w:val="000000"/>
          <w:szCs w:val="24"/>
          <w:lang w:eastAsia="en-US"/>
        </w:rPr>
        <w:t>keiten unter Steinen oder Totholz</w:t>
      </w:r>
      <w:r w:rsidR="00E90CA7">
        <w:rPr>
          <w:rFonts w:eastAsia="DIN-Regular" w:cs="Arial"/>
          <w:bCs/>
          <w:color w:val="000000"/>
          <w:szCs w:val="24"/>
          <w:lang w:eastAsia="en-US"/>
        </w:rPr>
        <w:t xml:space="preserve"> 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 xml:space="preserve">sind hingegen </w:t>
      </w:r>
      <w:r w:rsidR="00E90CA7">
        <w:rPr>
          <w:rFonts w:eastAsia="DIN-Regular" w:cs="Arial"/>
          <w:bCs/>
          <w:color w:val="000000"/>
          <w:szCs w:val="24"/>
          <w:lang w:eastAsia="en-US"/>
        </w:rPr>
        <w:t xml:space="preserve">gut geeignete Orte 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>für den farbenprächt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>i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 xml:space="preserve">gen Lurch. </w:t>
      </w:r>
      <w:r w:rsidR="00753193">
        <w:rPr>
          <w:rFonts w:eastAsia="DIN-Regular" w:cs="Arial"/>
          <w:bCs/>
          <w:color w:val="000000"/>
          <w:szCs w:val="24"/>
          <w:lang w:eastAsia="en-US"/>
        </w:rPr>
        <w:t xml:space="preserve">All dies findet er </w:t>
      </w:r>
      <w:r w:rsidR="00E90CA7">
        <w:rPr>
          <w:rFonts w:eastAsia="DIN-Regular" w:cs="Arial"/>
          <w:bCs/>
          <w:color w:val="000000"/>
          <w:szCs w:val="24"/>
          <w:lang w:eastAsia="en-US"/>
        </w:rPr>
        <w:t>im Krofdorfer Forst</w:t>
      </w:r>
      <w:r w:rsidR="00753193">
        <w:rPr>
          <w:rFonts w:eastAsia="DIN-Regular" w:cs="Arial"/>
          <w:bCs/>
          <w:color w:val="000000"/>
          <w:szCs w:val="24"/>
          <w:lang w:eastAsia="en-US"/>
        </w:rPr>
        <w:t>, weshalb er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 xml:space="preserve"> </w:t>
      </w:r>
      <w:r w:rsidR="00753193">
        <w:rPr>
          <w:rFonts w:eastAsia="DIN-Regular" w:cs="Arial"/>
          <w:bCs/>
          <w:color w:val="000000"/>
          <w:szCs w:val="24"/>
          <w:lang w:eastAsia="en-US"/>
        </w:rPr>
        <w:t>hier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 xml:space="preserve"> noch recht häufig anz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>u</w:t>
      </w:r>
      <w:r w:rsidRPr="0000087C">
        <w:rPr>
          <w:rFonts w:eastAsia="DIN-Regular" w:cs="Arial"/>
          <w:bCs/>
          <w:color w:val="000000"/>
          <w:szCs w:val="24"/>
          <w:lang w:eastAsia="en-US"/>
        </w:rPr>
        <w:t xml:space="preserve">treffen. </w:t>
      </w:r>
      <w:r w:rsidR="00EF06F0">
        <w:rPr>
          <w:rFonts w:eastAsia="DIN-Regular" w:cs="Arial"/>
          <w:bCs/>
          <w:color w:val="000000"/>
          <w:szCs w:val="24"/>
          <w:lang w:eastAsia="en-US"/>
        </w:rPr>
        <w:t>Erwachsene Feuersalamander ernähren sich von Insekten, Schnecken, Rege</w:t>
      </w:r>
      <w:r w:rsidR="00EF06F0">
        <w:rPr>
          <w:rFonts w:eastAsia="DIN-Regular" w:cs="Arial"/>
          <w:bCs/>
          <w:color w:val="000000"/>
          <w:szCs w:val="24"/>
          <w:lang w:eastAsia="en-US"/>
        </w:rPr>
        <w:t>n</w:t>
      </w:r>
      <w:r w:rsidR="00EF06F0">
        <w:rPr>
          <w:rFonts w:eastAsia="DIN-Regular" w:cs="Arial"/>
          <w:bCs/>
          <w:color w:val="000000"/>
          <w:szCs w:val="24"/>
          <w:lang w:eastAsia="en-US"/>
        </w:rPr>
        <w:t>würmern</w:t>
      </w:r>
      <w:r w:rsidR="0041609B">
        <w:rPr>
          <w:rFonts w:eastAsia="DIN-Regular" w:cs="Arial"/>
          <w:bCs/>
          <w:color w:val="000000"/>
          <w:szCs w:val="24"/>
          <w:lang w:eastAsia="en-US"/>
        </w:rPr>
        <w:t xml:space="preserve">, kurz: </w:t>
      </w:r>
      <w:proofErr w:type="gramStart"/>
      <w:r w:rsidR="0041609B">
        <w:rPr>
          <w:rFonts w:eastAsia="DIN-Regular" w:cs="Arial"/>
          <w:bCs/>
          <w:color w:val="000000"/>
          <w:szCs w:val="24"/>
          <w:lang w:eastAsia="en-US"/>
        </w:rPr>
        <w:t>A</w:t>
      </w:r>
      <w:r w:rsidR="00EF06F0">
        <w:rPr>
          <w:rFonts w:eastAsia="DIN-Regular" w:cs="Arial"/>
          <w:bCs/>
          <w:color w:val="000000"/>
          <w:szCs w:val="24"/>
          <w:lang w:eastAsia="en-US"/>
        </w:rPr>
        <w:t>llem ,</w:t>
      </w:r>
      <w:proofErr w:type="gramEnd"/>
      <w:r w:rsidR="00EF06F0">
        <w:rPr>
          <w:rFonts w:eastAsia="DIN-Regular" w:cs="Arial"/>
          <w:bCs/>
          <w:color w:val="000000"/>
          <w:szCs w:val="24"/>
          <w:lang w:eastAsia="en-US"/>
        </w:rPr>
        <w:t xml:space="preserve"> was sie fangen und verschlucken können. Sie selbst hingegen sind a</w:t>
      </w:r>
      <w:r w:rsidR="00E90CA7">
        <w:rPr>
          <w:rFonts w:eastAsia="DIN-Regular" w:cs="Arial"/>
          <w:bCs/>
          <w:color w:val="000000"/>
          <w:szCs w:val="24"/>
          <w:lang w:eastAsia="en-US"/>
        </w:rPr>
        <w:t xml:space="preserve">uf der Speisekarte fleischfressender Tiere kaum zu finden. Ein </w:t>
      </w:r>
      <w:r w:rsidR="00753193">
        <w:rPr>
          <w:rFonts w:eastAsia="DIN-Regular" w:cs="Arial"/>
          <w:bCs/>
          <w:color w:val="000000"/>
          <w:szCs w:val="24"/>
          <w:lang w:eastAsia="en-US"/>
        </w:rPr>
        <w:t xml:space="preserve">von ihnen gebildetes </w:t>
      </w:r>
      <w:r w:rsidR="00EF06F0">
        <w:rPr>
          <w:rFonts w:eastAsia="DIN-Regular" w:cs="Arial"/>
          <w:bCs/>
          <w:color w:val="000000"/>
          <w:szCs w:val="24"/>
          <w:lang w:eastAsia="en-US"/>
        </w:rPr>
        <w:t xml:space="preserve">leicht giftiges </w:t>
      </w:r>
      <w:r w:rsidR="00E90CA7">
        <w:rPr>
          <w:rFonts w:eastAsia="DIN-Regular" w:cs="Arial"/>
          <w:bCs/>
          <w:color w:val="000000"/>
          <w:szCs w:val="24"/>
          <w:lang w:eastAsia="en-US"/>
        </w:rPr>
        <w:t>Sekret</w:t>
      </w:r>
      <w:r w:rsidR="00753193">
        <w:rPr>
          <w:rFonts w:eastAsia="DIN-Regular" w:cs="Arial"/>
          <w:bCs/>
          <w:color w:val="000000"/>
          <w:szCs w:val="24"/>
          <w:lang w:eastAsia="en-US"/>
        </w:rPr>
        <w:t xml:space="preserve"> schmeckt </w:t>
      </w:r>
      <w:proofErr w:type="spellStart"/>
      <w:r w:rsidR="00753193">
        <w:rPr>
          <w:rFonts w:eastAsia="DIN-Regular" w:cs="Arial"/>
          <w:bCs/>
          <w:color w:val="000000"/>
          <w:szCs w:val="24"/>
          <w:lang w:eastAsia="en-US"/>
        </w:rPr>
        <w:t>Freßfeinden</w:t>
      </w:r>
      <w:proofErr w:type="spellEnd"/>
      <w:r w:rsidR="00753193">
        <w:rPr>
          <w:rFonts w:eastAsia="DIN-Regular" w:cs="Arial"/>
          <w:bCs/>
          <w:color w:val="000000"/>
          <w:szCs w:val="24"/>
          <w:lang w:eastAsia="en-US"/>
        </w:rPr>
        <w:t xml:space="preserve"> unangenehm, </w:t>
      </w:r>
      <w:r w:rsidR="00EF06F0">
        <w:rPr>
          <w:rFonts w:eastAsia="DIN-Regular" w:cs="Arial"/>
          <w:bCs/>
          <w:color w:val="000000"/>
          <w:szCs w:val="24"/>
          <w:lang w:eastAsia="en-US"/>
        </w:rPr>
        <w:t>nach einmaliger Erfahrung me</w:t>
      </w:r>
      <w:r w:rsidR="00EF06F0">
        <w:rPr>
          <w:rFonts w:eastAsia="DIN-Regular" w:cs="Arial"/>
          <w:bCs/>
          <w:color w:val="000000"/>
          <w:szCs w:val="24"/>
          <w:lang w:eastAsia="en-US"/>
        </w:rPr>
        <w:t>i</w:t>
      </w:r>
      <w:r w:rsidR="00EF06F0">
        <w:rPr>
          <w:rFonts w:eastAsia="DIN-Regular" w:cs="Arial"/>
          <w:bCs/>
          <w:color w:val="000000"/>
          <w:szCs w:val="24"/>
          <w:lang w:eastAsia="en-US"/>
        </w:rPr>
        <w:t>den sie deshalb zukünftig den schwarz-gelben Happen.</w:t>
      </w:r>
    </w:p>
    <w:p w:rsidR="0041609B" w:rsidRDefault="00EF06F0" w:rsidP="0000087C">
      <w:pPr>
        <w:autoSpaceDE w:val="0"/>
        <w:autoSpaceDN w:val="0"/>
        <w:adjustRightInd w:val="0"/>
        <w:spacing w:after="120"/>
        <w:rPr>
          <w:rFonts w:eastAsia="DIN-Regular" w:cs="Arial"/>
          <w:bCs/>
          <w:color w:val="000000"/>
          <w:szCs w:val="24"/>
          <w:lang w:eastAsia="en-US"/>
        </w:rPr>
      </w:pPr>
      <w:r>
        <w:rPr>
          <w:rFonts w:eastAsia="DIN-Regular" w:cs="Arial"/>
          <w:bCs/>
          <w:color w:val="000000"/>
          <w:szCs w:val="24"/>
          <w:lang w:eastAsia="en-US"/>
        </w:rPr>
        <w:lastRenderedPageBreak/>
        <w:t xml:space="preserve">Gefährdet ist der Salamander vor allem durch das Verschwinden von Laichgewässern und den Verkehr auf </w:t>
      </w:r>
      <w:proofErr w:type="spellStart"/>
      <w:r>
        <w:rPr>
          <w:rFonts w:eastAsia="DIN-Regular" w:cs="Arial"/>
          <w:bCs/>
          <w:color w:val="000000"/>
          <w:szCs w:val="24"/>
          <w:lang w:eastAsia="en-US"/>
        </w:rPr>
        <w:t>Waldstrassen</w:t>
      </w:r>
      <w:proofErr w:type="spellEnd"/>
      <w:r>
        <w:rPr>
          <w:rFonts w:eastAsia="DIN-Regular" w:cs="Arial"/>
          <w:bCs/>
          <w:color w:val="000000"/>
          <w:szCs w:val="24"/>
          <w:lang w:eastAsia="en-US"/>
        </w:rPr>
        <w:t xml:space="preserve"> und –wegen. Ein</w:t>
      </w:r>
      <w:r w:rsidR="0041609B">
        <w:rPr>
          <w:rFonts w:eastAsia="DIN-Regular" w:cs="Arial"/>
          <w:bCs/>
          <w:color w:val="000000"/>
          <w:szCs w:val="24"/>
          <w:lang w:eastAsia="en-US"/>
        </w:rPr>
        <w:t>e</w:t>
      </w:r>
      <w:r>
        <w:rPr>
          <w:rFonts w:eastAsia="DIN-Regular" w:cs="Arial"/>
          <w:bCs/>
          <w:color w:val="000000"/>
          <w:szCs w:val="24"/>
          <w:lang w:eastAsia="en-US"/>
        </w:rPr>
        <w:t xml:space="preserve"> neue Gefahr droht ihm durch den ve</w:t>
      </w:r>
      <w:r>
        <w:rPr>
          <w:rFonts w:eastAsia="DIN-Regular" w:cs="Arial"/>
          <w:bCs/>
          <w:color w:val="000000"/>
          <w:szCs w:val="24"/>
          <w:lang w:eastAsia="en-US"/>
        </w:rPr>
        <w:t>r</w:t>
      </w:r>
      <w:r>
        <w:rPr>
          <w:rFonts w:eastAsia="DIN-Regular" w:cs="Arial"/>
          <w:bCs/>
          <w:color w:val="000000"/>
          <w:szCs w:val="24"/>
          <w:lang w:eastAsia="en-US"/>
        </w:rPr>
        <w:t xml:space="preserve">mutlich mit </w:t>
      </w:r>
      <w:proofErr w:type="spellStart"/>
      <w:r>
        <w:rPr>
          <w:rFonts w:eastAsia="DIN-Regular" w:cs="Arial"/>
          <w:bCs/>
          <w:color w:val="000000"/>
          <w:szCs w:val="24"/>
          <w:lang w:eastAsia="en-US"/>
        </w:rPr>
        <w:t>Terrarientieren</w:t>
      </w:r>
      <w:proofErr w:type="spellEnd"/>
      <w:r>
        <w:rPr>
          <w:rFonts w:eastAsia="DIN-Regular" w:cs="Arial"/>
          <w:bCs/>
          <w:color w:val="000000"/>
          <w:szCs w:val="24"/>
          <w:lang w:eastAsia="en-US"/>
        </w:rPr>
        <w:t xml:space="preserve"> nach 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>Europa eingeschlepp</w:t>
      </w:r>
      <w:r>
        <w:rPr>
          <w:rFonts w:eastAsia="DIN-Regular" w:cs="Arial"/>
          <w:bCs/>
          <w:color w:val="000000"/>
          <w:szCs w:val="24"/>
          <w:lang w:eastAsia="en-US"/>
        </w:rPr>
        <w:t>ten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Hautpilz</w:t>
      </w:r>
      <w:r>
        <w:rPr>
          <w:rFonts w:eastAsia="DIN-Regular" w:cs="Arial"/>
          <w:bCs/>
          <w:color w:val="000000"/>
          <w:szCs w:val="24"/>
          <w:lang w:eastAsia="en-US"/>
        </w:rPr>
        <w:t xml:space="preserve"> </w:t>
      </w:r>
      <w:proofErr w:type="spellStart"/>
      <w:r w:rsidRPr="0000087C">
        <w:rPr>
          <w:rFonts w:eastAsia="DIN-Regular" w:cs="Arial"/>
          <w:bCs/>
          <w:i/>
          <w:iCs/>
          <w:color w:val="000000"/>
          <w:szCs w:val="24"/>
          <w:lang w:eastAsia="en-US"/>
        </w:rPr>
        <w:t>Batrachochytrium</w:t>
      </w:r>
      <w:proofErr w:type="spellEnd"/>
      <w:r w:rsidRPr="0000087C">
        <w:rPr>
          <w:rFonts w:eastAsia="DIN-Regular" w:cs="Arial"/>
          <w:bCs/>
          <w:i/>
          <w:iCs/>
          <w:color w:val="000000"/>
          <w:szCs w:val="24"/>
          <w:lang w:eastAsia="en-US"/>
        </w:rPr>
        <w:t xml:space="preserve"> </w:t>
      </w:r>
      <w:proofErr w:type="spellStart"/>
      <w:r w:rsidRPr="0000087C">
        <w:rPr>
          <w:rFonts w:eastAsia="DIN-Regular" w:cs="Arial"/>
          <w:bCs/>
          <w:i/>
          <w:iCs/>
          <w:color w:val="000000"/>
          <w:szCs w:val="24"/>
          <w:lang w:eastAsia="en-US"/>
        </w:rPr>
        <w:t>sal</w:t>
      </w:r>
      <w:r w:rsidRPr="0000087C">
        <w:rPr>
          <w:rFonts w:eastAsia="DIN-Regular" w:cs="Arial"/>
          <w:bCs/>
          <w:i/>
          <w:iCs/>
          <w:color w:val="000000"/>
          <w:szCs w:val="24"/>
          <w:lang w:eastAsia="en-US"/>
        </w:rPr>
        <w:t>a</w:t>
      </w:r>
      <w:r w:rsidRPr="0000087C">
        <w:rPr>
          <w:rFonts w:eastAsia="DIN-Regular" w:cs="Arial"/>
          <w:bCs/>
          <w:i/>
          <w:iCs/>
          <w:color w:val="000000"/>
          <w:szCs w:val="24"/>
          <w:lang w:eastAsia="en-US"/>
        </w:rPr>
        <w:t>mandrivorans</w:t>
      </w:r>
      <w:proofErr w:type="spellEnd"/>
      <w:r>
        <w:rPr>
          <w:rFonts w:eastAsia="DIN-Regular" w:cs="Arial"/>
          <w:bCs/>
          <w:color w:val="000000"/>
          <w:szCs w:val="24"/>
          <w:lang w:eastAsia="en-US"/>
        </w:rPr>
        <w:t xml:space="preserve">, auch </w:t>
      </w:r>
      <w:proofErr w:type="spellStart"/>
      <w:r w:rsidRPr="0000087C">
        <w:rPr>
          <w:rFonts w:eastAsia="DIN-Regular" w:cs="Arial"/>
          <w:bCs/>
          <w:color w:val="000000"/>
          <w:szCs w:val="24"/>
          <w:lang w:eastAsia="en-US"/>
        </w:rPr>
        <w:t>Salamanderfres</w:t>
      </w:r>
      <w:r>
        <w:rPr>
          <w:rFonts w:eastAsia="DIN-Regular" w:cs="Arial"/>
          <w:bCs/>
          <w:color w:val="000000"/>
          <w:szCs w:val="24"/>
          <w:lang w:eastAsia="en-US"/>
        </w:rPr>
        <w:t>ser</w:t>
      </w:r>
      <w:proofErr w:type="spellEnd"/>
      <w:r w:rsidRPr="0000087C">
        <w:rPr>
          <w:rFonts w:eastAsia="DIN-Regular" w:cs="Arial"/>
          <w:bCs/>
          <w:color w:val="000000"/>
          <w:szCs w:val="24"/>
          <w:lang w:eastAsia="en-US"/>
        </w:rPr>
        <w:t xml:space="preserve"> genannt</w:t>
      </w:r>
      <w:r>
        <w:rPr>
          <w:rFonts w:eastAsia="DIN-Regular" w:cs="Arial"/>
          <w:bCs/>
          <w:color w:val="000000"/>
          <w:szCs w:val="24"/>
          <w:lang w:eastAsia="en-US"/>
        </w:rPr>
        <w:t>. Dieser Krankheitserreger wandert de</w:t>
      </w:r>
      <w:r>
        <w:rPr>
          <w:rFonts w:eastAsia="DIN-Regular" w:cs="Arial"/>
          <w:bCs/>
          <w:color w:val="000000"/>
          <w:szCs w:val="24"/>
          <w:lang w:eastAsia="en-US"/>
        </w:rPr>
        <w:t>r</w:t>
      </w:r>
      <w:r>
        <w:rPr>
          <w:rFonts w:eastAsia="DIN-Regular" w:cs="Arial"/>
          <w:bCs/>
          <w:color w:val="000000"/>
          <w:szCs w:val="24"/>
          <w:lang w:eastAsia="en-US"/>
        </w:rPr>
        <w:t>zeit von Belgien her kommend, wo er 2013 erstmals festgestellt wurde, nach Westen und hat inzwischen Nordrhein-Westfalen erreicht. Eine Infektion verläuft für den Salamander stets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tödlich, </w:t>
      </w:r>
      <w:r w:rsidR="0041609B">
        <w:rPr>
          <w:rFonts w:eastAsia="DIN-Regular" w:cs="Arial"/>
          <w:bCs/>
          <w:color w:val="000000"/>
          <w:szCs w:val="24"/>
          <w:lang w:eastAsia="en-US"/>
        </w:rPr>
        <w:t>die Population ist deshalb in unseren westlichen Nachbar</w:t>
      </w:r>
      <w:r w:rsidR="00C00182">
        <w:rPr>
          <w:rFonts w:eastAsia="DIN-Regular" w:cs="Arial"/>
          <w:bCs/>
          <w:color w:val="000000"/>
          <w:szCs w:val="24"/>
          <w:lang w:eastAsia="en-US"/>
        </w:rPr>
        <w:t>länden</w:t>
      </w:r>
      <w:r w:rsidR="0041609B">
        <w:rPr>
          <w:rFonts w:eastAsia="DIN-Regular" w:cs="Arial"/>
          <w:bCs/>
          <w:color w:val="000000"/>
          <w:szCs w:val="24"/>
          <w:lang w:eastAsia="en-US"/>
        </w:rPr>
        <w:t xml:space="preserve"> </w:t>
      </w:r>
      <w:r w:rsidR="00C00182">
        <w:rPr>
          <w:rFonts w:eastAsia="DIN-Regular" w:cs="Arial"/>
          <w:bCs/>
          <w:color w:val="000000"/>
          <w:szCs w:val="24"/>
          <w:lang w:eastAsia="en-US"/>
        </w:rPr>
        <w:t xml:space="preserve">Belgien und Holland </w:t>
      </w:r>
      <w:r w:rsidR="0041609B">
        <w:rPr>
          <w:rFonts w:eastAsia="DIN-Regular" w:cs="Arial"/>
          <w:bCs/>
          <w:color w:val="000000"/>
          <w:szCs w:val="24"/>
          <w:lang w:eastAsia="en-US"/>
        </w:rPr>
        <w:t>gänzlich zusammengebrochen.</w:t>
      </w:r>
      <w:r w:rsidR="0000087C" w:rsidRPr="0000087C">
        <w:rPr>
          <w:rFonts w:eastAsia="DIN-Regular" w:cs="Arial"/>
          <w:bCs/>
          <w:color w:val="000000"/>
          <w:szCs w:val="24"/>
          <w:lang w:eastAsia="en-US"/>
        </w:rPr>
        <w:t xml:space="preserve"> </w:t>
      </w:r>
      <w:r w:rsidR="0041609B">
        <w:rPr>
          <w:rFonts w:eastAsia="DIN-Regular" w:cs="Arial"/>
          <w:bCs/>
          <w:color w:val="000000"/>
          <w:szCs w:val="24"/>
          <w:lang w:eastAsia="en-US"/>
        </w:rPr>
        <w:t>Diese Entwicklung macht deutlich, welche Gefa</w:t>
      </w:r>
      <w:r w:rsidR="0041609B">
        <w:rPr>
          <w:rFonts w:eastAsia="DIN-Regular" w:cs="Arial"/>
          <w:bCs/>
          <w:color w:val="000000"/>
          <w:szCs w:val="24"/>
          <w:lang w:eastAsia="en-US"/>
        </w:rPr>
        <w:t>h</w:t>
      </w:r>
      <w:r w:rsidR="0041609B">
        <w:rPr>
          <w:rFonts w:eastAsia="DIN-Regular" w:cs="Arial"/>
          <w:bCs/>
          <w:color w:val="000000"/>
          <w:szCs w:val="24"/>
          <w:lang w:eastAsia="en-US"/>
        </w:rPr>
        <w:t xml:space="preserve">ren von aus </w:t>
      </w:r>
      <w:r w:rsidR="0041609B" w:rsidRPr="0000087C">
        <w:rPr>
          <w:rFonts w:eastAsia="DIN-Regular" w:cs="Arial"/>
          <w:bCs/>
          <w:color w:val="000000"/>
          <w:szCs w:val="24"/>
          <w:lang w:eastAsia="en-US"/>
        </w:rPr>
        <w:t xml:space="preserve">Aquarienhaltung </w:t>
      </w:r>
      <w:r w:rsidR="0041609B">
        <w:rPr>
          <w:rFonts w:eastAsia="DIN-Regular" w:cs="Arial"/>
          <w:bCs/>
          <w:color w:val="000000"/>
          <w:szCs w:val="24"/>
          <w:lang w:eastAsia="en-US"/>
        </w:rPr>
        <w:t>in die Umwelt ausgebrachten Tieren ausgehen können.</w:t>
      </w:r>
    </w:p>
    <w:p w:rsidR="00C00182" w:rsidRDefault="0041609B" w:rsidP="0000087C">
      <w:pPr>
        <w:autoSpaceDE w:val="0"/>
        <w:autoSpaceDN w:val="0"/>
        <w:adjustRightInd w:val="0"/>
        <w:spacing w:after="120"/>
        <w:rPr>
          <w:rFonts w:eastAsia="DIN-Regular" w:cs="Arial"/>
          <w:bCs/>
          <w:color w:val="000000"/>
          <w:szCs w:val="24"/>
          <w:lang w:eastAsia="en-US"/>
        </w:rPr>
      </w:pPr>
      <w:r>
        <w:rPr>
          <w:rFonts w:eastAsia="DIN-Regular" w:cs="Arial"/>
          <w:bCs/>
          <w:color w:val="000000"/>
          <w:szCs w:val="24"/>
          <w:lang w:eastAsia="en-US"/>
        </w:rPr>
        <w:t xml:space="preserve">In Hessen sammelt das Landesamt für Naturschutz, Umwelt und Geologie Informationen über Sichtbeobachtungen, um </w:t>
      </w:r>
      <w:r w:rsidR="00C00182">
        <w:rPr>
          <w:rFonts w:eastAsia="DIN-Regular" w:cs="Arial"/>
          <w:bCs/>
          <w:color w:val="000000"/>
          <w:szCs w:val="24"/>
          <w:lang w:eastAsia="en-US"/>
        </w:rPr>
        <w:t>einen Überblick über die derzeitige Verbreitung des Feue</w:t>
      </w:r>
      <w:r w:rsidR="00C00182">
        <w:rPr>
          <w:rFonts w:eastAsia="DIN-Regular" w:cs="Arial"/>
          <w:bCs/>
          <w:color w:val="000000"/>
          <w:szCs w:val="24"/>
          <w:lang w:eastAsia="en-US"/>
        </w:rPr>
        <w:t>r</w:t>
      </w:r>
      <w:r w:rsidR="00C00182">
        <w:rPr>
          <w:rFonts w:eastAsia="DIN-Regular" w:cs="Arial"/>
          <w:bCs/>
          <w:color w:val="000000"/>
          <w:szCs w:val="24"/>
          <w:lang w:eastAsia="en-US"/>
        </w:rPr>
        <w:t>salamanders zu erhalten. Auch Beobachtungen über mutmaßlich kranke Tiere sollten hier gemeldet werden (</w:t>
      </w:r>
      <w:hyperlink r:id="rId8" w:history="1">
        <w:r w:rsidR="00C00182" w:rsidRPr="00E40177">
          <w:rPr>
            <w:rStyle w:val="Hyperlink"/>
            <w:rFonts w:eastAsia="DIN-Regular" w:cs="Arial"/>
            <w:bCs/>
            <w:szCs w:val="24"/>
            <w:lang w:eastAsia="en-US"/>
          </w:rPr>
          <w:t>https://www.hlnug.de/themen/naturschutz/tiere-und-pflanzen/arten-melden/feuersalamander.html</w:t>
        </w:r>
      </w:hyperlink>
      <w:r w:rsidR="00C00182">
        <w:rPr>
          <w:rFonts w:eastAsia="DIN-Regular" w:cs="Arial"/>
          <w:bCs/>
          <w:color w:val="000000"/>
          <w:szCs w:val="24"/>
          <w:lang w:eastAsia="en-US"/>
        </w:rPr>
        <w:t>)</w:t>
      </w:r>
    </w:p>
    <w:p w:rsidR="00C00182" w:rsidRDefault="00C00182" w:rsidP="0000087C">
      <w:pPr>
        <w:autoSpaceDE w:val="0"/>
        <w:autoSpaceDN w:val="0"/>
        <w:adjustRightInd w:val="0"/>
        <w:spacing w:after="120"/>
        <w:rPr>
          <w:rFonts w:eastAsia="DIN-Regular" w:cs="Arial"/>
          <w:bCs/>
          <w:color w:val="000000"/>
          <w:szCs w:val="24"/>
          <w:lang w:eastAsia="en-US"/>
        </w:rPr>
      </w:pPr>
      <w:r>
        <w:rPr>
          <w:rFonts w:eastAsia="DIN-Regular" w:cs="Arial"/>
          <w:bCs/>
          <w:color w:val="000000"/>
          <w:szCs w:val="24"/>
          <w:lang w:eastAsia="en-US"/>
        </w:rPr>
        <w:t>Nach drei Stunden Wanderung in kühler Waldluft erreichten die Exkursionsteilnehmer den Ausgangspunkt der Wanderung und nahmen vielfältige Natureindrücke und einiges an Wissen mit nach Hause.</w:t>
      </w:r>
    </w:p>
    <w:p w:rsidR="0000087C" w:rsidRPr="0000087C" w:rsidRDefault="0000087C" w:rsidP="0000087C">
      <w:pPr>
        <w:autoSpaceDE w:val="0"/>
        <w:autoSpaceDN w:val="0"/>
        <w:adjustRightInd w:val="0"/>
        <w:spacing w:after="120" w:line="312" w:lineRule="auto"/>
        <w:rPr>
          <w:rFonts w:eastAsia="DIN-Regular" w:cs="Arial"/>
          <w:bCs/>
          <w:color w:val="000000"/>
          <w:sz w:val="26"/>
          <w:szCs w:val="26"/>
          <w:lang w:eastAsia="en-US"/>
        </w:rPr>
      </w:pPr>
    </w:p>
    <w:p w:rsidR="0000087C" w:rsidRPr="0000087C" w:rsidRDefault="0000087C" w:rsidP="0000087C">
      <w:pPr>
        <w:autoSpaceDE w:val="0"/>
        <w:autoSpaceDN w:val="0"/>
        <w:adjustRightInd w:val="0"/>
        <w:spacing w:after="120" w:line="312" w:lineRule="auto"/>
        <w:rPr>
          <w:rFonts w:eastAsia="DIN-Regular" w:cs="Arial"/>
          <w:bCs/>
          <w:color w:val="000000"/>
          <w:sz w:val="26"/>
          <w:szCs w:val="26"/>
          <w:lang w:eastAsia="en-US"/>
        </w:rPr>
      </w:pPr>
    </w:p>
    <w:p w:rsidR="0000087C" w:rsidRPr="0000087C" w:rsidRDefault="0000087C" w:rsidP="0000087C">
      <w:pPr>
        <w:autoSpaceDE w:val="0"/>
        <w:autoSpaceDN w:val="0"/>
        <w:adjustRightInd w:val="0"/>
        <w:spacing w:after="120" w:line="312" w:lineRule="auto"/>
        <w:rPr>
          <w:rFonts w:eastAsia="DIN-Regular" w:cs="Arial"/>
          <w:bCs/>
          <w:color w:val="000000"/>
          <w:sz w:val="26"/>
          <w:szCs w:val="26"/>
          <w:lang w:eastAsia="en-US"/>
        </w:rPr>
      </w:pPr>
    </w:p>
    <w:p w:rsidR="0000087C" w:rsidRPr="0000087C" w:rsidRDefault="0000087C" w:rsidP="0000087C">
      <w:pPr>
        <w:autoSpaceDE w:val="0"/>
        <w:autoSpaceDN w:val="0"/>
        <w:adjustRightInd w:val="0"/>
        <w:spacing w:after="120" w:line="312" w:lineRule="auto"/>
        <w:rPr>
          <w:rFonts w:eastAsia="DIN-Regular" w:cs="Arial"/>
          <w:bCs/>
          <w:color w:val="000000"/>
          <w:sz w:val="26"/>
          <w:szCs w:val="26"/>
          <w:lang w:eastAsia="en-US"/>
        </w:rPr>
      </w:pPr>
    </w:p>
    <w:p w:rsidR="0000087C" w:rsidRPr="0000087C" w:rsidRDefault="0000087C" w:rsidP="0000087C">
      <w:pPr>
        <w:autoSpaceDE w:val="0"/>
        <w:autoSpaceDN w:val="0"/>
        <w:adjustRightInd w:val="0"/>
        <w:spacing w:after="120" w:line="312" w:lineRule="auto"/>
        <w:rPr>
          <w:rFonts w:eastAsia="DIN-Regular" w:cs="Arial"/>
          <w:bCs/>
          <w:color w:val="000000"/>
          <w:sz w:val="26"/>
          <w:szCs w:val="26"/>
          <w:lang w:eastAsia="en-US"/>
        </w:rPr>
      </w:pPr>
    </w:p>
    <w:p w:rsidR="0000087C" w:rsidRPr="0000087C" w:rsidRDefault="0000087C" w:rsidP="0000087C">
      <w:pPr>
        <w:autoSpaceDE w:val="0"/>
        <w:autoSpaceDN w:val="0"/>
        <w:adjustRightInd w:val="0"/>
        <w:spacing w:after="120" w:line="312" w:lineRule="auto"/>
        <w:rPr>
          <w:rFonts w:eastAsia="DIN-Regular" w:cs="Arial"/>
          <w:bCs/>
          <w:color w:val="000000"/>
          <w:sz w:val="26"/>
          <w:szCs w:val="26"/>
          <w:lang w:eastAsia="en-US"/>
        </w:rPr>
      </w:pPr>
      <w:proofErr w:type="spellStart"/>
      <w:proofErr w:type="gramStart"/>
      <w:r w:rsidRPr="0000087C">
        <w:rPr>
          <w:rFonts w:eastAsia="DIN-Regular" w:cs="Arial"/>
          <w:bCs/>
          <w:color w:val="000000"/>
          <w:sz w:val="26"/>
          <w:szCs w:val="26"/>
          <w:lang w:eastAsia="en-US"/>
        </w:rPr>
        <w:t>V.i.S.d.P</w:t>
      </w:r>
      <w:proofErr w:type="spellEnd"/>
      <w:r w:rsidRPr="0000087C">
        <w:rPr>
          <w:rFonts w:eastAsia="DIN-Regular" w:cs="Arial"/>
          <w:bCs/>
          <w:color w:val="000000"/>
          <w:sz w:val="26"/>
          <w:szCs w:val="26"/>
          <w:lang w:eastAsia="en-US"/>
        </w:rPr>
        <w:t>.:</w:t>
      </w:r>
      <w:proofErr w:type="gramEnd"/>
      <w:r w:rsidRPr="0000087C">
        <w:rPr>
          <w:rFonts w:eastAsia="DIN-Regular" w:cs="Arial"/>
          <w:bCs/>
          <w:color w:val="000000"/>
          <w:sz w:val="26"/>
          <w:szCs w:val="26"/>
          <w:lang w:eastAsia="en-US"/>
        </w:rPr>
        <w:t xml:space="preserve"> </w:t>
      </w:r>
      <w:r w:rsidRPr="0000087C">
        <w:rPr>
          <w:rFonts w:eastAsia="DIN-Regular" w:cs="Arial"/>
          <w:b/>
          <w:bCs/>
          <w:color w:val="000000"/>
          <w:sz w:val="26"/>
          <w:szCs w:val="26"/>
          <w:lang w:eastAsia="en-US"/>
        </w:rPr>
        <w:t>Andrea Malkmus</w:t>
      </w:r>
      <w:r w:rsidRPr="0000087C">
        <w:rPr>
          <w:rFonts w:eastAsia="DIN-Regular" w:cs="Arial"/>
          <w:bCs/>
          <w:color w:val="000000"/>
          <w:sz w:val="26"/>
          <w:szCs w:val="26"/>
          <w:lang w:eastAsia="en-US"/>
        </w:rPr>
        <w:t xml:space="preserve">, BUND – Kreisverband Gießen, </w:t>
      </w:r>
      <w:r w:rsidR="00C00182">
        <w:rPr>
          <w:rFonts w:eastAsia="DIN-Regular" w:cs="Arial"/>
          <w:bCs/>
          <w:color w:val="000000"/>
          <w:sz w:val="26"/>
          <w:szCs w:val="26"/>
          <w:lang w:eastAsia="en-US"/>
        </w:rPr>
        <w:t>Harald Voll, Hesse</w:t>
      </w:r>
      <w:r w:rsidR="00C00182">
        <w:rPr>
          <w:rFonts w:eastAsia="DIN-Regular" w:cs="Arial"/>
          <w:bCs/>
          <w:color w:val="000000"/>
          <w:sz w:val="26"/>
          <w:szCs w:val="26"/>
          <w:lang w:eastAsia="en-US"/>
        </w:rPr>
        <w:t>n</w:t>
      </w:r>
      <w:r w:rsidR="00C00182">
        <w:rPr>
          <w:rFonts w:eastAsia="DIN-Regular" w:cs="Arial"/>
          <w:bCs/>
          <w:color w:val="000000"/>
          <w:sz w:val="26"/>
          <w:szCs w:val="26"/>
          <w:lang w:eastAsia="en-US"/>
        </w:rPr>
        <w:t>Forst Forstamt Wettenberg</w:t>
      </w:r>
    </w:p>
    <w:p w:rsidR="0000087C" w:rsidRPr="0000087C" w:rsidRDefault="0000087C" w:rsidP="0000087C">
      <w:pPr>
        <w:autoSpaceDE w:val="0"/>
        <w:autoSpaceDN w:val="0"/>
        <w:adjustRightInd w:val="0"/>
        <w:spacing w:after="120" w:line="312" w:lineRule="auto"/>
        <w:rPr>
          <w:rFonts w:eastAsia="DIN-Regular" w:cs="Arial"/>
          <w:bCs/>
          <w:color w:val="000000"/>
          <w:sz w:val="26"/>
          <w:szCs w:val="26"/>
          <w:lang w:eastAsia="en-US"/>
        </w:rPr>
      </w:pPr>
    </w:p>
    <w:sectPr w:rsidR="0000087C" w:rsidRPr="0000087C" w:rsidSect="00352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276" w:left="1418" w:header="851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CF" w:rsidRDefault="00CF26CF">
      <w:r>
        <w:separator/>
      </w:r>
    </w:p>
  </w:endnote>
  <w:endnote w:type="continuationSeparator" w:id="0">
    <w:p w:rsidR="00CF26CF" w:rsidRDefault="00CF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auto"/>
    <w:notTrueType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 Aveni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-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E8" w:rsidRDefault="008D6C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7"/>
      <w:gridCol w:w="3227"/>
      <w:gridCol w:w="3685"/>
    </w:tblGrid>
    <w:tr w:rsidR="00460BFD" w:rsidRPr="00482E74" w:rsidTr="00395B29">
      <w:tc>
        <w:tcPr>
          <w:tcW w:w="3227" w:type="dxa"/>
        </w:tcPr>
        <w:p w:rsidR="00460BFD" w:rsidRPr="00482E74" w:rsidRDefault="00460BFD" w:rsidP="00395B29">
          <w:pPr>
            <w:pStyle w:val="Fuzeile"/>
            <w:rPr>
              <w:color w:val="000000" w:themeColor="text1"/>
              <w:sz w:val="16"/>
              <w:szCs w:val="16"/>
            </w:rPr>
          </w:pPr>
          <w:r w:rsidRPr="00482E74">
            <w:rPr>
              <w:color w:val="000000" w:themeColor="text1"/>
              <w:sz w:val="16"/>
              <w:szCs w:val="16"/>
            </w:rPr>
            <w:t xml:space="preserve">HessenForst </w:t>
          </w:r>
          <w:r>
            <w:rPr>
              <w:color w:val="000000" w:themeColor="text1"/>
              <w:sz w:val="16"/>
              <w:szCs w:val="16"/>
            </w:rPr>
            <w:t>Forstamt Wettenberg</w:t>
          </w:r>
        </w:p>
        <w:p w:rsidR="00460BFD" w:rsidRDefault="00460BFD" w:rsidP="00395B29">
          <w:pPr>
            <w:pStyle w:val="Fuzeile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Burgstr. 7</w:t>
          </w:r>
        </w:p>
        <w:p w:rsidR="00460BFD" w:rsidRPr="00482E74" w:rsidRDefault="00460BFD" w:rsidP="00395B29">
          <w:pPr>
            <w:pStyle w:val="Fuzeile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35435 Wettenberg</w:t>
          </w:r>
        </w:p>
      </w:tc>
      <w:tc>
        <w:tcPr>
          <w:tcW w:w="3227" w:type="dxa"/>
        </w:tcPr>
        <w:p w:rsidR="00460BFD" w:rsidRPr="00482E74" w:rsidRDefault="00460BFD" w:rsidP="00395B29">
          <w:pPr>
            <w:pStyle w:val="Fuzeile"/>
            <w:rPr>
              <w:color w:val="000000" w:themeColor="text1"/>
              <w:sz w:val="16"/>
              <w:szCs w:val="16"/>
            </w:rPr>
          </w:pPr>
          <w:r w:rsidRPr="00482E74">
            <w:rPr>
              <w:color w:val="000000" w:themeColor="text1"/>
              <w:sz w:val="16"/>
              <w:szCs w:val="16"/>
            </w:rPr>
            <w:t xml:space="preserve">Telefon: </w:t>
          </w:r>
          <w:r>
            <w:rPr>
              <w:color w:val="000000" w:themeColor="text1"/>
              <w:sz w:val="16"/>
              <w:szCs w:val="16"/>
            </w:rPr>
            <w:t>0641 460460-0</w:t>
          </w:r>
        </w:p>
        <w:p w:rsidR="00460BFD" w:rsidRPr="00482E74" w:rsidRDefault="00460BFD" w:rsidP="00395B29">
          <w:pPr>
            <w:pStyle w:val="Fuzeile"/>
            <w:rPr>
              <w:color w:val="000000" w:themeColor="text1"/>
              <w:sz w:val="16"/>
              <w:szCs w:val="16"/>
            </w:rPr>
          </w:pPr>
          <w:r w:rsidRPr="00482E74">
            <w:rPr>
              <w:color w:val="000000" w:themeColor="text1"/>
              <w:sz w:val="16"/>
              <w:szCs w:val="16"/>
            </w:rPr>
            <w:t xml:space="preserve">Telefax: </w:t>
          </w:r>
          <w:r>
            <w:rPr>
              <w:color w:val="000000" w:themeColor="text1"/>
              <w:sz w:val="16"/>
              <w:szCs w:val="16"/>
            </w:rPr>
            <w:t>0641 460460-41</w:t>
          </w:r>
        </w:p>
      </w:tc>
      <w:tc>
        <w:tcPr>
          <w:tcW w:w="3685" w:type="dxa"/>
          <w:shd w:val="clear" w:color="auto" w:fill="auto"/>
        </w:tcPr>
        <w:p w:rsidR="00460BFD" w:rsidRPr="00482E74" w:rsidRDefault="00460BFD" w:rsidP="00395B29">
          <w:pPr>
            <w:pStyle w:val="Fuzeile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FAWettenberg</w:t>
          </w:r>
          <w:r w:rsidRPr="00482E74">
            <w:rPr>
              <w:color w:val="000000" w:themeColor="text1"/>
              <w:sz w:val="16"/>
              <w:szCs w:val="16"/>
            </w:rPr>
            <w:t>@forst.hessen.de</w:t>
          </w:r>
        </w:p>
        <w:p w:rsidR="00460BFD" w:rsidRPr="00482E74" w:rsidRDefault="00460BFD" w:rsidP="00395B29">
          <w:pPr>
            <w:pStyle w:val="Fuzeile"/>
            <w:rPr>
              <w:color w:val="000000" w:themeColor="text1"/>
              <w:sz w:val="16"/>
              <w:szCs w:val="16"/>
            </w:rPr>
          </w:pPr>
          <w:r w:rsidRPr="00482E74">
            <w:rPr>
              <w:color w:val="000000" w:themeColor="text1"/>
              <w:sz w:val="16"/>
              <w:szCs w:val="16"/>
            </w:rPr>
            <w:t>www.hessen-forst.de</w:t>
          </w:r>
        </w:p>
      </w:tc>
    </w:tr>
  </w:tbl>
  <w:p w:rsidR="00877A30" w:rsidRPr="00C06C6B" w:rsidRDefault="00D07D99" w:rsidP="00D07D99">
    <w:pPr>
      <w:pStyle w:val="Fuzeile"/>
      <w:jc w:val="right"/>
      <w:rPr>
        <w:sz w:val="22"/>
        <w:szCs w:val="22"/>
      </w:rPr>
    </w:pPr>
    <w:r w:rsidRPr="00C06C6B">
      <w:rPr>
        <w:rStyle w:val="Seitenzahl"/>
        <w:sz w:val="22"/>
        <w:szCs w:val="22"/>
      </w:rPr>
      <w:fldChar w:fldCharType="begin"/>
    </w:r>
    <w:r w:rsidRPr="00C06C6B">
      <w:rPr>
        <w:rStyle w:val="Seitenzahl"/>
        <w:sz w:val="22"/>
        <w:szCs w:val="22"/>
      </w:rPr>
      <w:instrText xml:space="preserve"> PAGE </w:instrText>
    </w:r>
    <w:r w:rsidRPr="00C06C6B">
      <w:rPr>
        <w:rStyle w:val="Seitenzahl"/>
        <w:sz w:val="22"/>
        <w:szCs w:val="22"/>
      </w:rPr>
      <w:fldChar w:fldCharType="separate"/>
    </w:r>
    <w:r w:rsidR="00BC47A6">
      <w:rPr>
        <w:rStyle w:val="Seitenzahl"/>
        <w:noProof/>
        <w:sz w:val="22"/>
        <w:szCs w:val="22"/>
      </w:rPr>
      <w:t>2</w:t>
    </w:r>
    <w:r w:rsidRPr="00C06C6B">
      <w:rPr>
        <w:rStyle w:val="Seitenzahl"/>
        <w:sz w:val="22"/>
        <w:szCs w:val="22"/>
      </w:rPr>
      <w:fldChar w:fldCharType="end"/>
    </w:r>
    <w:r w:rsidR="00C06C6B">
      <w:rPr>
        <w:rStyle w:val="Seitenzahl"/>
        <w:sz w:val="22"/>
        <w:szCs w:val="22"/>
      </w:rPr>
      <w:t xml:space="preserve"> </w:t>
    </w:r>
    <w:r w:rsidRPr="00C06C6B">
      <w:rPr>
        <w:rStyle w:val="Seitenzahl"/>
        <w:sz w:val="22"/>
        <w:szCs w:val="22"/>
      </w:rPr>
      <w:t>/</w:t>
    </w:r>
    <w:r w:rsidR="00C06C6B">
      <w:rPr>
        <w:rStyle w:val="Seitenzahl"/>
        <w:sz w:val="22"/>
        <w:szCs w:val="22"/>
      </w:rPr>
      <w:t xml:space="preserve"> </w:t>
    </w:r>
    <w:r w:rsidRPr="00C06C6B">
      <w:rPr>
        <w:rStyle w:val="Seitenzahl"/>
        <w:sz w:val="22"/>
        <w:szCs w:val="22"/>
      </w:rPr>
      <w:fldChar w:fldCharType="begin"/>
    </w:r>
    <w:r w:rsidRPr="00C06C6B">
      <w:rPr>
        <w:rStyle w:val="Seitenzahl"/>
        <w:sz w:val="22"/>
        <w:szCs w:val="22"/>
      </w:rPr>
      <w:instrText xml:space="preserve"> NUMPAGES </w:instrText>
    </w:r>
    <w:r w:rsidRPr="00C06C6B">
      <w:rPr>
        <w:rStyle w:val="Seitenzahl"/>
        <w:sz w:val="22"/>
        <w:szCs w:val="22"/>
      </w:rPr>
      <w:fldChar w:fldCharType="separate"/>
    </w:r>
    <w:r w:rsidR="00BC47A6">
      <w:rPr>
        <w:rStyle w:val="Seitenzahl"/>
        <w:noProof/>
        <w:sz w:val="22"/>
        <w:szCs w:val="22"/>
      </w:rPr>
      <w:t>2</w:t>
    </w:r>
    <w:r w:rsidRPr="00C06C6B">
      <w:rPr>
        <w:rStyle w:val="Seitenzahl"/>
        <w:sz w:val="22"/>
        <w:szCs w:val="22"/>
      </w:rPr>
      <w:fldChar w:fldCharType="end"/>
    </w:r>
  </w:p>
  <w:p w:rsidR="00877A30" w:rsidRDefault="00877A3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CE" w:rsidRDefault="003521CE">
    <w:r>
      <w:rPr>
        <w:noProof/>
      </w:rPr>
      <w:drawing>
        <wp:anchor distT="0" distB="0" distL="114300" distR="114300" simplePos="0" relativeHeight="251657214" behindDoc="1" locked="0" layoutInCell="1" allowOverlap="1" wp14:anchorId="180628F0" wp14:editId="3F5D3549">
          <wp:simplePos x="0" y="0"/>
          <wp:positionH relativeFrom="page">
            <wp:posOffset>210820</wp:posOffset>
          </wp:positionH>
          <wp:positionV relativeFrom="page">
            <wp:posOffset>8557162</wp:posOffset>
          </wp:positionV>
          <wp:extent cx="7133590" cy="1359535"/>
          <wp:effectExtent l="0" t="0" r="0" b="0"/>
          <wp:wrapNone/>
          <wp:docPr id="27" name="Grafik 27" descr="C:\Users\schulenberg\AppData\Local\Microsoft\Windows\Temporary Internet Files\Content.Outlook\90V69LUG\hf_bogen_A4_hoc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ulenberg\AppData\Local\Microsoft\Windows\Temporary Internet Files\Content.Outlook\90V69LUG\hf_bogen_A4_hoch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359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21CE" w:rsidRDefault="003521CE"/>
  <w:p w:rsidR="003521CE" w:rsidRDefault="003521CE"/>
  <w:p w:rsidR="003521CE" w:rsidRDefault="003521CE"/>
  <w:p w:rsidR="003521CE" w:rsidRDefault="003521CE"/>
  <w:p w:rsidR="003521CE" w:rsidRDefault="00414BCD">
    <w:r>
      <w:rPr>
        <w:noProof/>
      </w:rPr>
      <w:drawing>
        <wp:anchor distT="0" distB="0" distL="114300" distR="114300" simplePos="0" relativeHeight="251656189" behindDoc="1" locked="0" layoutInCell="1" allowOverlap="1" wp14:anchorId="40878EEF" wp14:editId="2B83489B">
          <wp:simplePos x="0" y="0"/>
          <wp:positionH relativeFrom="page">
            <wp:posOffset>211015</wp:posOffset>
          </wp:positionH>
          <wp:positionV relativeFrom="page">
            <wp:posOffset>9741877</wp:posOffset>
          </wp:positionV>
          <wp:extent cx="7130562" cy="729761"/>
          <wp:effectExtent l="0" t="0" r="0" b="0"/>
          <wp:wrapNone/>
          <wp:docPr id="28" name="Grafik 28" descr="C:\Users\schulenberg\AppData\Local\Microsoft\Windows\Temporary Internet Files\Content.Word\hf_bogen_A4_hoc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ulenberg\AppData\Local\Microsoft\Windows\Temporary Internet Files\Content.Word\hf_bogen_A4_hoch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6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0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7"/>
      <w:gridCol w:w="3227"/>
      <w:gridCol w:w="3685"/>
    </w:tblGrid>
    <w:tr w:rsidR="0001043A" w:rsidRPr="00EC249E" w:rsidTr="00C932F7">
      <w:tc>
        <w:tcPr>
          <w:tcW w:w="3227" w:type="dxa"/>
        </w:tcPr>
        <w:p w:rsidR="0001043A" w:rsidRPr="00482E74" w:rsidRDefault="0001043A" w:rsidP="00C932F7">
          <w:pPr>
            <w:pStyle w:val="Fuzeile"/>
            <w:rPr>
              <w:color w:val="000000" w:themeColor="text1"/>
              <w:sz w:val="16"/>
              <w:szCs w:val="16"/>
            </w:rPr>
          </w:pPr>
          <w:r w:rsidRPr="00482E74">
            <w:rPr>
              <w:color w:val="000000" w:themeColor="text1"/>
              <w:sz w:val="16"/>
              <w:szCs w:val="16"/>
            </w:rPr>
            <w:t xml:space="preserve">HessenForst </w:t>
          </w:r>
          <w:r>
            <w:rPr>
              <w:color w:val="000000" w:themeColor="text1"/>
              <w:sz w:val="16"/>
              <w:szCs w:val="16"/>
            </w:rPr>
            <w:t xml:space="preserve">Forstamt </w:t>
          </w:r>
          <w:r w:rsidR="00460BFD">
            <w:rPr>
              <w:color w:val="000000" w:themeColor="text1"/>
              <w:sz w:val="16"/>
              <w:szCs w:val="16"/>
            </w:rPr>
            <w:t>Wettenberg</w:t>
          </w:r>
        </w:p>
        <w:p w:rsidR="0001043A" w:rsidRDefault="00460BFD" w:rsidP="00C932F7">
          <w:pPr>
            <w:pStyle w:val="Fuzeile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Burgstr. 7</w:t>
          </w:r>
        </w:p>
        <w:p w:rsidR="0001043A" w:rsidRPr="00482E74" w:rsidRDefault="00460BFD" w:rsidP="00C932F7">
          <w:pPr>
            <w:pStyle w:val="Fuzeile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35435 Wettenberg</w:t>
          </w:r>
        </w:p>
      </w:tc>
      <w:tc>
        <w:tcPr>
          <w:tcW w:w="3227" w:type="dxa"/>
        </w:tcPr>
        <w:p w:rsidR="0001043A" w:rsidRPr="00482E74" w:rsidRDefault="0001043A" w:rsidP="00C932F7">
          <w:pPr>
            <w:pStyle w:val="Fuzeile"/>
            <w:rPr>
              <w:color w:val="000000" w:themeColor="text1"/>
              <w:sz w:val="16"/>
              <w:szCs w:val="16"/>
            </w:rPr>
          </w:pPr>
          <w:r w:rsidRPr="00482E74">
            <w:rPr>
              <w:color w:val="000000" w:themeColor="text1"/>
              <w:sz w:val="16"/>
              <w:szCs w:val="16"/>
            </w:rPr>
            <w:t xml:space="preserve">Telefon: </w:t>
          </w:r>
          <w:r w:rsidR="00460BFD">
            <w:rPr>
              <w:color w:val="000000" w:themeColor="text1"/>
              <w:sz w:val="16"/>
              <w:szCs w:val="16"/>
            </w:rPr>
            <w:t>0641 460460-0</w:t>
          </w:r>
        </w:p>
        <w:p w:rsidR="0001043A" w:rsidRPr="00482E74" w:rsidRDefault="0001043A" w:rsidP="00460BFD">
          <w:pPr>
            <w:pStyle w:val="Fuzeile"/>
            <w:rPr>
              <w:color w:val="000000" w:themeColor="text1"/>
              <w:sz w:val="16"/>
              <w:szCs w:val="16"/>
            </w:rPr>
          </w:pPr>
          <w:r w:rsidRPr="00482E74">
            <w:rPr>
              <w:color w:val="000000" w:themeColor="text1"/>
              <w:sz w:val="16"/>
              <w:szCs w:val="16"/>
            </w:rPr>
            <w:t xml:space="preserve">Telefax: </w:t>
          </w:r>
          <w:r w:rsidR="00460BFD">
            <w:rPr>
              <w:color w:val="000000" w:themeColor="text1"/>
              <w:sz w:val="16"/>
              <w:szCs w:val="16"/>
            </w:rPr>
            <w:t>0641 460460-41</w:t>
          </w:r>
        </w:p>
      </w:tc>
      <w:tc>
        <w:tcPr>
          <w:tcW w:w="3685" w:type="dxa"/>
          <w:shd w:val="clear" w:color="auto" w:fill="auto"/>
        </w:tcPr>
        <w:p w:rsidR="0001043A" w:rsidRPr="00482E74" w:rsidRDefault="00460BFD" w:rsidP="00C932F7">
          <w:pPr>
            <w:pStyle w:val="Fuzeile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FAWettenberg</w:t>
          </w:r>
          <w:r w:rsidR="0001043A" w:rsidRPr="00482E74">
            <w:rPr>
              <w:color w:val="000000" w:themeColor="text1"/>
              <w:sz w:val="16"/>
              <w:szCs w:val="16"/>
            </w:rPr>
            <w:t>@forst.hessen.de</w:t>
          </w:r>
        </w:p>
        <w:p w:rsidR="0001043A" w:rsidRPr="00482E74" w:rsidRDefault="0001043A" w:rsidP="00C932F7">
          <w:pPr>
            <w:pStyle w:val="Fuzeile"/>
            <w:rPr>
              <w:color w:val="000000" w:themeColor="text1"/>
              <w:sz w:val="16"/>
              <w:szCs w:val="16"/>
            </w:rPr>
          </w:pPr>
          <w:r w:rsidRPr="00482E74">
            <w:rPr>
              <w:color w:val="000000" w:themeColor="text1"/>
              <w:sz w:val="16"/>
              <w:szCs w:val="16"/>
            </w:rPr>
            <w:t>www.hessen-forst.de</w:t>
          </w:r>
        </w:p>
      </w:tc>
    </w:tr>
  </w:tbl>
  <w:p w:rsidR="00877A30" w:rsidRPr="00F93462" w:rsidRDefault="00877A30" w:rsidP="00C06C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CF" w:rsidRDefault="00CF26CF">
      <w:r>
        <w:separator/>
      </w:r>
    </w:p>
  </w:footnote>
  <w:footnote w:type="continuationSeparator" w:id="0">
    <w:p w:rsidR="00CF26CF" w:rsidRDefault="00CF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E8" w:rsidRDefault="008D6C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4D" w:rsidRPr="001D04B1" w:rsidRDefault="00D1184D" w:rsidP="00D1184D">
    <w:pPr>
      <w:pStyle w:val="Kopfzeile"/>
      <w:rPr>
        <w:sz w:val="22"/>
        <w:szCs w:val="22"/>
      </w:rPr>
    </w:pPr>
  </w:p>
  <w:p w:rsidR="00D1184D" w:rsidRPr="001D04B1" w:rsidRDefault="00D1184D" w:rsidP="00D1184D">
    <w:pPr>
      <w:pStyle w:val="Kopfzeile"/>
      <w:rPr>
        <w:sz w:val="22"/>
        <w:szCs w:val="22"/>
      </w:rPr>
    </w:pPr>
  </w:p>
  <w:p w:rsidR="00BD69B1" w:rsidRDefault="00BD69B1" w:rsidP="00D1184D">
    <w:pPr>
      <w:pStyle w:val="Kopfzeile"/>
      <w:rPr>
        <w:sz w:val="22"/>
        <w:szCs w:val="22"/>
      </w:rPr>
    </w:pPr>
  </w:p>
  <w:p w:rsidR="001D04B1" w:rsidRPr="001D04B1" w:rsidRDefault="001D04B1" w:rsidP="00D1184D">
    <w:pPr>
      <w:pStyle w:val="Kopfzeile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5B" w:rsidRDefault="00E658A8" w:rsidP="001A515B">
    <w:pPr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6B4363" wp14:editId="1504E756">
          <wp:simplePos x="0" y="0"/>
          <wp:positionH relativeFrom="page">
            <wp:posOffset>4510405</wp:posOffset>
          </wp:positionH>
          <wp:positionV relativeFrom="page">
            <wp:posOffset>465455</wp:posOffset>
          </wp:positionV>
          <wp:extent cx="2648585" cy="956945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mit_claim_cmyk_1000x434px-300dpi_Zuschnitt_Oben_Rech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4B1" w:rsidRDefault="008D6CE8" w:rsidP="001D04B1">
    <w:pPr>
      <w:rPr>
        <w:sz w:val="22"/>
        <w:szCs w:val="22"/>
      </w:rPr>
    </w:pPr>
    <w:r>
      <w:rPr>
        <w:noProof/>
        <w:color w:val="000000" w:themeColor="text1"/>
        <w:sz w:val="56"/>
        <w:szCs w:val="56"/>
      </w:rPr>
      <w:drawing>
        <wp:anchor distT="0" distB="0" distL="114300" distR="114300" simplePos="0" relativeHeight="251660288" behindDoc="1" locked="0" layoutInCell="1" allowOverlap="1" wp14:anchorId="1EDD52C9" wp14:editId="2BBD9887">
          <wp:simplePos x="0" y="0"/>
          <wp:positionH relativeFrom="column">
            <wp:posOffset>4564868</wp:posOffset>
          </wp:positionH>
          <wp:positionV relativeFrom="paragraph">
            <wp:posOffset>58615</wp:posOffset>
          </wp:positionV>
          <wp:extent cx="1821600" cy="936000"/>
          <wp:effectExtent l="0" t="0" r="7620" b="0"/>
          <wp:wrapNone/>
          <wp:docPr id="1" name="Grafik 1" descr="C:\Users\brusius.ITSHESSEN\AppData\Local\Microsoft\Windows\Temporary Internet Files\Content.Outlook\115TQB78\BUNDlogo 2012 4c o.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sius.ITSHESSEN\AppData\Local\Microsoft\Windows\Temporary Internet Files\Content.Outlook\115TQB78\BUNDlogo 2012 4c o.T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04B1" w:rsidRDefault="001D04B1" w:rsidP="001D04B1">
    <w:pPr>
      <w:rPr>
        <w:sz w:val="22"/>
        <w:szCs w:val="22"/>
      </w:rPr>
    </w:pPr>
  </w:p>
  <w:p w:rsidR="001D04B1" w:rsidRDefault="001D04B1" w:rsidP="001D04B1">
    <w:pPr>
      <w:rPr>
        <w:sz w:val="22"/>
        <w:szCs w:val="22"/>
      </w:rPr>
    </w:pPr>
  </w:p>
  <w:p w:rsidR="001D04B1" w:rsidRPr="006D7FA9" w:rsidRDefault="00FD1745" w:rsidP="001D04B1">
    <w:pPr>
      <w:spacing w:before="190"/>
      <w:rPr>
        <w:color w:val="000000" w:themeColor="text1"/>
        <w:sz w:val="56"/>
        <w:szCs w:val="56"/>
      </w:rPr>
    </w:pPr>
    <w:r w:rsidRPr="006D7FA9">
      <w:rPr>
        <w:color w:val="000000" w:themeColor="text1"/>
        <w:sz w:val="56"/>
        <w:szCs w:val="56"/>
      </w:rPr>
      <w:t>P</w:t>
    </w:r>
    <w:r w:rsidR="001D04B1" w:rsidRPr="006D7FA9">
      <w:rPr>
        <w:color w:val="000000" w:themeColor="text1"/>
        <w:sz w:val="56"/>
        <w:szCs w:val="56"/>
      </w:rPr>
      <w:t>resse</w:t>
    </w:r>
    <w:r w:rsidR="008B0F0A">
      <w:rPr>
        <w:color w:val="000000" w:themeColor="text1"/>
        <w:sz w:val="56"/>
        <w:szCs w:val="56"/>
      </w:rPr>
      <w:t>mitteilung</w:t>
    </w:r>
  </w:p>
  <w:p w:rsidR="00877A30" w:rsidRDefault="00877A30" w:rsidP="001D04B1">
    <w:pPr>
      <w:pStyle w:val="Kopfzeile"/>
    </w:pPr>
  </w:p>
  <w:p w:rsidR="008D6CE8" w:rsidRDefault="008D6CE8" w:rsidP="001D04B1">
    <w:pPr>
      <w:pStyle w:val="Kopfzeile"/>
    </w:pPr>
  </w:p>
  <w:p w:rsidR="008D6CE8" w:rsidRPr="001D04B1" w:rsidRDefault="008D6CE8" w:rsidP="001D04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CC1"/>
    <w:multiLevelType w:val="hybridMultilevel"/>
    <w:tmpl w:val="B358CDAE"/>
    <w:lvl w:ilvl="0" w:tplc="976EC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49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22C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42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66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3A6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AB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8E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885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420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4C79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3940C6"/>
    <w:multiLevelType w:val="hybridMultilevel"/>
    <w:tmpl w:val="50AAEADA"/>
    <w:lvl w:ilvl="0" w:tplc="49B8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26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43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D66A3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41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6B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87344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6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69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4">
    <w:nsid w:val="6C0A78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o:allowincell="f" fillcolor="silver" stroke="f">
      <v:fill color="silver"/>
      <v:stroke on="f"/>
      <o:colormru v:ext="edit" colors="#dc4043,#d3242e,red,#c80000,#d20000,#d72c3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FF"/>
    <w:rsid w:val="0000087C"/>
    <w:rsid w:val="0001043A"/>
    <w:rsid w:val="00010AB4"/>
    <w:rsid w:val="00014D96"/>
    <w:rsid w:val="000534AF"/>
    <w:rsid w:val="000571E0"/>
    <w:rsid w:val="000F7E6D"/>
    <w:rsid w:val="00120417"/>
    <w:rsid w:val="00150789"/>
    <w:rsid w:val="00171026"/>
    <w:rsid w:val="001A515B"/>
    <w:rsid w:val="001D014B"/>
    <w:rsid w:val="001D04B1"/>
    <w:rsid w:val="001E075D"/>
    <w:rsid w:val="001E7E67"/>
    <w:rsid w:val="002049B5"/>
    <w:rsid w:val="00234DC9"/>
    <w:rsid w:val="002B588F"/>
    <w:rsid w:val="003046E9"/>
    <w:rsid w:val="00315041"/>
    <w:rsid w:val="0034562C"/>
    <w:rsid w:val="003521CE"/>
    <w:rsid w:val="00376B55"/>
    <w:rsid w:val="003B6A49"/>
    <w:rsid w:val="003C1CF4"/>
    <w:rsid w:val="003C2405"/>
    <w:rsid w:val="003C40C0"/>
    <w:rsid w:val="003E3174"/>
    <w:rsid w:val="00414BCD"/>
    <w:rsid w:val="0041609B"/>
    <w:rsid w:val="0042455E"/>
    <w:rsid w:val="00431FEF"/>
    <w:rsid w:val="00432A4C"/>
    <w:rsid w:val="00442AE1"/>
    <w:rsid w:val="00460BFD"/>
    <w:rsid w:val="00466EFB"/>
    <w:rsid w:val="0047166A"/>
    <w:rsid w:val="00482E74"/>
    <w:rsid w:val="00533A36"/>
    <w:rsid w:val="005A09BB"/>
    <w:rsid w:val="005D1FF9"/>
    <w:rsid w:val="005F1DF9"/>
    <w:rsid w:val="0060360F"/>
    <w:rsid w:val="00604178"/>
    <w:rsid w:val="006332A1"/>
    <w:rsid w:val="0064460F"/>
    <w:rsid w:val="00667255"/>
    <w:rsid w:val="0068496F"/>
    <w:rsid w:val="006D7FA9"/>
    <w:rsid w:val="00704F1D"/>
    <w:rsid w:val="007151A9"/>
    <w:rsid w:val="00733AFF"/>
    <w:rsid w:val="00743914"/>
    <w:rsid w:val="00753193"/>
    <w:rsid w:val="007750FE"/>
    <w:rsid w:val="00784BE3"/>
    <w:rsid w:val="007C1558"/>
    <w:rsid w:val="007F53D7"/>
    <w:rsid w:val="00841705"/>
    <w:rsid w:val="0087712D"/>
    <w:rsid w:val="00877A30"/>
    <w:rsid w:val="008B0F0A"/>
    <w:rsid w:val="008D4441"/>
    <w:rsid w:val="008D578A"/>
    <w:rsid w:val="008D6CE8"/>
    <w:rsid w:val="008E0511"/>
    <w:rsid w:val="008E06A6"/>
    <w:rsid w:val="00902146"/>
    <w:rsid w:val="009273D2"/>
    <w:rsid w:val="0099023E"/>
    <w:rsid w:val="00995159"/>
    <w:rsid w:val="009A48FF"/>
    <w:rsid w:val="009B0041"/>
    <w:rsid w:val="009F2BC1"/>
    <w:rsid w:val="00A26085"/>
    <w:rsid w:val="00A44154"/>
    <w:rsid w:val="00A45F59"/>
    <w:rsid w:val="00AF3F36"/>
    <w:rsid w:val="00B23CE3"/>
    <w:rsid w:val="00B7278E"/>
    <w:rsid w:val="00BB6B67"/>
    <w:rsid w:val="00BC47A6"/>
    <w:rsid w:val="00BC7AF1"/>
    <w:rsid w:val="00BD5DFE"/>
    <w:rsid w:val="00BD69B1"/>
    <w:rsid w:val="00C00182"/>
    <w:rsid w:val="00C06C6B"/>
    <w:rsid w:val="00C505AF"/>
    <w:rsid w:val="00C64E7D"/>
    <w:rsid w:val="00C8408C"/>
    <w:rsid w:val="00CE6322"/>
    <w:rsid w:val="00CF26CF"/>
    <w:rsid w:val="00D07D99"/>
    <w:rsid w:val="00D1184D"/>
    <w:rsid w:val="00D50ACD"/>
    <w:rsid w:val="00DB4613"/>
    <w:rsid w:val="00DE51D0"/>
    <w:rsid w:val="00DF4680"/>
    <w:rsid w:val="00E30A50"/>
    <w:rsid w:val="00E658A8"/>
    <w:rsid w:val="00E90CA7"/>
    <w:rsid w:val="00EC249E"/>
    <w:rsid w:val="00EF06F0"/>
    <w:rsid w:val="00F135C0"/>
    <w:rsid w:val="00F240CB"/>
    <w:rsid w:val="00F368D4"/>
    <w:rsid w:val="00F4670E"/>
    <w:rsid w:val="00F639E0"/>
    <w:rsid w:val="00F93462"/>
    <w:rsid w:val="00FD1745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incell="f" fillcolor="silver" stroke="f">
      <v:fill color="silver"/>
      <v:stroke on="f"/>
      <o:colormru v:ext="edit" colors="#dc4043,#d3242e,red,#c80000,#d20000,#d72c3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240" w:after="7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R Avenir Roman" w:hAnsi="R Avenir Roman"/>
      <w:spacing w:val="20"/>
      <w:sz w:val="48"/>
      <w:vertAlign w:val="subscrip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-567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9781"/>
      </w:tabs>
      <w:outlineLvl w:val="5"/>
    </w:pPr>
    <w:rPr>
      <w:smallCap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276"/>
        <w:tab w:val="left" w:pos="5103"/>
        <w:tab w:val="left" w:pos="6521"/>
        <w:tab w:val="left" w:pos="9498"/>
      </w:tabs>
    </w:pPr>
    <w:rPr>
      <w:rFonts w:ascii="R Avenir Roman" w:hAnsi="R Avenir Roman"/>
      <w:sz w:val="16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Univers 45 Light"/>
      <w:sz w:val="16"/>
      <w:szCs w:val="16"/>
    </w:rPr>
  </w:style>
  <w:style w:type="paragraph" w:customStyle="1" w:styleId="VM-Standard">
    <w:name w:val="VM- Standard"/>
    <w:basedOn w:val="Standard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bellentext">
    <w:name w:val="Tabellentext"/>
    <w:basedOn w:val="Standard"/>
    <w:autoRedefine/>
    <w:pPr>
      <w:spacing w:before="40" w:after="40"/>
    </w:pPr>
    <w:rPr>
      <w:rFonts w:ascii="Univers 45 Light" w:eastAsia="Times New Roman" w:hAnsi="Univers 45 Light"/>
      <w:sz w:val="18"/>
    </w:rPr>
  </w:style>
  <w:style w:type="paragraph" w:customStyle="1" w:styleId="Tabellenkopf">
    <w:name w:val="Tabellenkopf"/>
    <w:basedOn w:val="Standard"/>
    <w:next w:val="Textkrper"/>
    <w:pPr>
      <w:spacing w:before="60" w:after="60"/>
      <w:jc w:val="center"/>
    </w:pPr>
    <w:rPr>
      <w:rFonts w:ascii="Univers 45 Light" w:eastAsia="Times New Roman" w:hAnsi="Univers 45 Light"/>
      <w:b/>
      <w:sz w:val="18"/>
    </w:rPr>
  </w:style>
  <w:style w:type="character" w:styleId="Seitenzahl">
    <w:name w:val="page number"/>
    <w:basedOn w:val="Absatz-Standardschriftart"/>
    <w:rsid w:val="00D07D99"/>
  </w:style>
  <w:style w:type="table" w:styleId="Tabellenraster">
    <w:name w:val="Table Grid"/>
    <w:basedOn w:val="NormaleTabelle"/>
    <w:rsid w:val="00AF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rsid w:val="00AF3F36"/>
    <w:pPr>
      <w:widowControl w:val="0"/>
      <w:spacing w:before="40" w:after="120"/>
    </w:pPr>
    <w:rPr>
      <w:rFonts w:eastAsia="Times New Roman"/>
      <w:sz w:val="13"/>
    </w:rPr>
  </w:style>
  <w:style w:type="paragraph" w:customStyle="1" w:styleId="Fuzeilentitel">
    <w:name w:val="Fußzeilentitel"/>
    <w:basedOn w:val="Standard"/>
    <w:rsid w:val="00AF3F36"/>
    <w:pPr>
      <w:widowControl w:val="0"/>
      <w:spacing w:after="60"/>
    </w:pPr>
    <w:rPr>
      <w:rFonts w:eastAsia="Times New Roman"/>
      <w:b/>
      <w:sz w:val="12"/>
    </w:rPr>
  </w:style>
  <w:style w:type="character" w:customStyle="1" w:styleId="FuzeileZchn">
    <w:name w:val="Fußzeile Zchn"/>
    <w:basedOn w:val="Absatz-Standardschriftart"/>
    <w:link w:val="Fuzeile"/>
    <w:rsid w:val="00F9346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240" w:after="7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R Avenir Roman" w:hAnsi="R Avenir Roman"/>
      <w:spacing w:val="20"/>
      <w:sz w:val="48"/>
      <w:vertAlign w:val="subscrip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-567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9781"/>
      </w:tabs>
      <w:outlineLvl w:val="5"/>
    </w:pPr>
    <w:rPr>
      <w:smallCap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276"/>
        <w:tab w:val="left" w:pos="5103"/>
        <w:tab w:val="left" w:pos="6521"/>
        <w:tab w:val="left" w:pos="9498"/>
      </w:tabs>
    </w:pPr>
    <w:rPr>
      <w:rFonts w:ascii="R Avenir Roman" w:hAnsi="R Avenir Roman"/>
      <w:sz w:val="16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Univers 45 Light"/>
      <w:sz w:val="16"/>
      <w:szCs w:val="16"/>
    </w:rPr>
  </w:style>
  <w:style w:type="paragraph" w:customStyle="1" w:styleId="VM-Standard">
    <w:name w:val="VM- Standard"/>
    <w:basedOn w:val="Standard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Tabellentext">
    <w:name w:val="Tabellentext"/>
    <w:basedOn w:val="Standard"/>
    <w:autoRedefine/>
    <w:pPr>
      <w:spacing w:before="40" w:after="40"/>
    </w:pPr>
    <w:rPr>
      <w:rFonts w:ascii="Univers 45 Light" w:eastAsia="Times New Roman" w:hAnsi="Univers 45 Light"/>
      <w:sz w:val="18"/>
    </w:rPr>
  </w:style>
  <w:style w:type="paragraph" w:customStyle="1" w:styleId="Tabellenkopf">
    <w:name w:val="Tabellenkopf"/>
    <w:basedOn w:val="Standard"/>
    <w:next w:val="Textkrper"/>
    <w:pPr>
      <w:spacing w:before="60" w:after="60"/>
      <w:jc w:val="center"/>
    </w:pPr>
    <w:rPr>
      <w:rFonts w:ascii="Univers 45 Light" w:eastAsia="Times New Roman" w:hAnsi="Univers 45 Light"/>
      <w:b/>
      <w:sz w:val="18"/>
    </w:rPr>
  </w:style>
  <w:style w:type="character" w:styleId="Seitenzahl">
    <w:name w:val="page number"/>
    <w:basedOn w:val="Absatz-Standardschriftart"/>
    <w:rsid w:val="00D07D99"/>
  </w:style>
  <w:style w:type="table" w:styleId="Tabellenraster">
    <w:name w:val="Table Grid"/>
    <w:basedOn w:val="NormaleTabelle"/>
    <w:rsid w:val="00AF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rsid w:val="00AF3F36"/>
    <w:pPr>
      <w:widowControl w:val="0"/>
      <w:spacing w:before="40" w:after="120"/>
    </w:pPr>
    <w:rPr>
      <w:rFonts w:eastAsia="Times New Roman"/>
      <w:sz w:val="13"/>
    </w:rPr>
  </w:style>
  <w:style w:type="paragraph" w:customStyle="1" w:styleId="Fuzeilentitel">
    <w:name w:val="Fußzeilentitel"/>
    <w:basedOn w:val="Standard"/>
    <w:rsid w:val="00AF3F36"/>
    <w:pPr>
      <w:widowControl w:val="0"/>
      <w:spacing w:after="60"/>
    </w:pPr>
    <w:rPr>
      <w:rFonts w:eastAsia="Times New Roman"/>
      <w:b/>
      <w:sz w:val="12"/>
    </w:rPr>
  </w:style>
  <w:style w:type="character" w:customStyle="1" w:styleId="FuzeileZchn">
    <w:name w:val="Fußzeile Zchn"/>
    <w:basedOn w:val="Absatz-Standardschriftart"/>
    <w:link w:val="Fuzeile"/>
    <w:rsid w:val="00F9346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nug.de/themen/naturschutz/tiere-und-pflanzen/arten-melden/feuersalamander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b_01.02.2016_Vorlagen_Office2010_2016_neu\FA\Vorlage%20Pressemitteilung_F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Pressemitteilung_FA.dotx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.....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Jung (jungantj)</dc:creator>
  <cp:lastModifiedBy>user1</cp:lastModifiedBy>
  <cp:revision>2</cp:revision>
  <cp:lastPrinted>2016-03-04T11:42:00Z</cp:lastPrinted>
  <dcterms:created xsi:type="dcterms:W3CDTF">2019-07-03T06:58:00Z</dcterms:created>
  <dcterms:modified xsi:type="dcterms:W3CDTF">2019-07-03T06:58:00Z</dcterms:modified>
</cp:coreProperties>
</file>